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1176A" w14:textId="77777777" w:rsidR="00163658" w:rsidRDefault="00000000">
      <w:pPr>
        <w:tabs>
          <w:tab w:val="left" w:pos="4678"/>
          <w:tab w:val="left" w:pos="5954"/>
          <w:tab w:val="right" w:pos="9355"/>
        </w:tabs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161616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161616"/>
          <w:sz w:val="24"/>
          <w:szCs w:val="24"/>
        </w:rPr>
        <w:t xml:space="preserve">ДОГОВОР </w:t>
      </w:r>
    </w:p>
    <w:p w14:paraId="00DBE84C" w14:textId="77777777" w:rsidR="00163658" w:rsidRDefault="00000000">
      <w:pPr>
        <w:tabs>
          <w:tab w:val="left" w:pos="4678"/>
          <w:tab w:val="left" w:pos="5954"/>
          <w:tab w:val="right" w:pos="9355"/>
        </w:tabs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16161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61616"/>
          <w:sz w:val="24"/>
          <w:szCs w:val="24"/>
        </w:rPr>
        <w:t xml:space="preserve">об оказании безвозмездных образовательных услуг </w:t>
      </w:r>
    </w:p>
    <w:p w14:paraId="0F6B5439" w14:textId="77777777" w:rsidR="00163658" w:rsidRDefault="00000000">
      <w:pPr>
        <w:tabs>
          <w:tab w:val="left" w:pos="4678"/>
          <w:tab w:val="left" w:pos="5954"/>
          <w:tab w:val="right" w:pos="9355"/>
        </w:tabs>
        <w:spacing w:line="240" w:lineRule="auto"/>
        <w:ind w:hanging="2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color w:val="161616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_____</w:t>
      </w:r>
    </w:p>
    <w:p w14:paraId="238AD36B" w14:textId="77777777" w:rsidR="00163658" w:rsidRDefault="00000000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г. Бишкек                                                                                           __ _________ 2023 года</w:t>
      </w:r>
    </w:p>
    <w:p w14:paraId="1FDD8481" w14:textId="77777777" w:rsidR="00163658" w:rsidRDefault="00163658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3115C8" w14:textId="77777777" w:rsidR="00163658" w:rsidRDefault="00000000">
      <w:pPr>
        <w:tabs>
          <w:tab w:val="right" w:pos="8925"/>
        </w:tabs>
        <w:spacing w:line="240" w:lineRule="auto"/>
        <w:ind w:right="2" w:hanging="2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Учебный центр Государственного агентства по защите персональных данных при Кабинете Министров Кыргызской Республики, именуемый в дальнейшем Учебный центр или Исполнитель, действующий на основании Положения Учебного центра, утвержденного постановлением Кабинета Министров Кыргызской Республики от 27 сентября 2022 года №540 и  лицензии на осуществление образовательной деятельности, регистрационный № E2023-0044, выданной Министерством образования и науки Кыргызской Республики 13 апреля 2023 года,  в лице директора </w:t>
      </w:r>
      <w:proofErr w:type="spellStart"/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Токтосуновой</w:t>
      </w:r>
      <w:proofErr w:type="spellEnd"/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Айжан</w:t>
      </w:r>
      <w:proofErr w:type="spellEnd"/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Муратовны, действующей на основании Распоряжения Кабинета Министров Кыргызской Республики № 814 от 26 декабря 2022 года, с одной стороны, и ___________________________________________________________________________</w:t>
      </w:r>
    </w:p>
    <w:p w14:paraId="461D4B5F" w14:textId="77777777" w:rsidR="00163658" w:rsidRDefault="00000000">
      <w:pPr>
        <w:tabs>
          <w:tab w:val="right" w:pos="8925"/>
        </w:tabs>
        <w:spacing w:line="240" w:lineRule="auto"/>
        <w:ind w:right="2" w:hanging="2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161616"/>
        </w:rPr>
        <w:t>(наименование государственного/муниципального органа),</w:t>
      </w:r>
    </w:p>
    <w:p w14:paraId="6CE1560F" w14:textId="77777777" w:rsidR="00163658" w:rsidRDefault="00000000">
      <w:pPr>
        <w:tabs>
          <w:tab w:val="right" w:pos="8925"/>
        </w:tabs>
        <w:spacing w:line="240" w:lineRule="auto"/>
        <w:ind w:right="2" w:hanging="2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именуемый(</w:t>
      </w:r>
      <w:proofErr w:type="spellStart"/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) в дальнейшем «Заказчик», в лице __________________________________________________________________________,</w:t>
      </w:r>
    </w:p>
    <w:p w14:paraId="1BAF7E2E" w14:textId="77777777" w:rsidR="00163658" w:rsidRDefault="00000000">
      <w:pPr>
        <w:tabs>
          <w:tab w:val="right" w:pos="8925"/>
        </w:tabs>
        <w:spacing w:line="240" w:lineRule="auto"/>
        <w:ind w:right="2" w:hanging="2"/>
        <w:jc w:val="both"/>
        <w:rPr>
          <w:rFonts w:ascii="Times New Roman" w:eastAsia="Times New Roman" w:hAnsi="Times New Roman" w:cs="Times New Roman"/>
          <w:color w:val="161616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161616"/>
        </w:rPr>
        <w:t xml:space="preserve"> (Ф.И.О.)</w:t>
      </w:r>
    </w:p>
    <w:p w14:paraId="36886096" w14:textId="77777777" w:rsidR="00163658" w:rsidRDefault="00000000">
      <w:pPr>
        <w:tabs>
          <w:tab w:val="right" w:pos="8925"/>
        </w:tabs>
        <w:spacing w:line="240" w:lineRule="auto"/>
        <w:ind w:right="2" w:hanging="2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действующего(ей) на основании______________________________________________,</w:t>
      </w:r>
    </w:p>
    <w:p w14:paraId="28EE24F9" w14:textId="77777777" w:rsidR="00163658" w:rsidRDefault="00000000">
      <w:pPr>
        <w:tabs>
          <w:tab w:val="right" w:pos="8925"/>
        </w:tabs>
        <w:spacing w:line="240" w:lineRule="auto"/>
        <w:ind w:right="2" w:hanging="2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                                                                                      (Положение, устав)</w:t>
      </w:r>
    </w:p>
    <w:p w14:paraId="530D2D10" w14:textId="77777777" w:rsidR="00163658" w:rsidRDefault="00000000">
      <w:pPr>
        <w:tabs>
          <w:tab w:val="right" w:pos="8925"/>
        </w:tabs>
        <w:spacing w:line="240" w:lineRule="auto"/>
        <w:ind w:right="2" w:hanging="2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</w:t>
      </w:r>
    </w:p>
    <w:p w14:paraId="3B869907" w14:textId="77777777" w:rsidR="00163658" w:rsidRDefault="00000000">
      <w:pPr>
        <w:tabs>
          <w:tab w:val="right" w:pos="8925"/>
        </w:tabs>
        <w:spacing w:line="240" w:lineRule="auto"/>
        <w:ind w:right="2" w:hanging="2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с другой стороны, вместе именуемые в дальнейшем «Стороны», а по отдельности – «Сторона», заключили настоящий Договор о нижеследующем:</w:t>
      </w:r>
    </w:p>
    <w:p w14:paraId="35A96FB2" w14:textId="77777777" w:rsidR="00163658" w:rsidRDefault="00000000">
      <w:pPr>
        <w:widowControl w:val="0"/>
        <w:tabs>
          <w:tab w:val="right" w:pos="8925"/>
        </w:tabs>
        <w:spacing w:before="200" w:line="240" w:lineRule="auto"/>
        <w:ind w:right="2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14:paraId="402EC473" w14:textId="56C3E8DB" w:rsidR="00163658" w:rsidRDefault="00000000">
      <w:pPr>
        <w:tabs>
          <w:tab w:val="right" w:pos="8925"/>
        </w:tabs>
        <w:spacing w:line="240" w:lineRule="auto"/>
        <w:ind w:right="2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Учебный центр обязуется </w:t>
      </w:r>
      <w:r w:rsidR="00490E95">
        <w:rPr>
          <w:rFonts w:ascii="Times New Roman" w:eastAsia="Times New Roman" w:hAnsi="Times New Roman" w:cs="Times New Roman"/>
          <w:sz w:val="24"/>
          <w:szCs w:val="24"/>
        </w:rPr>
        <w:t xml:space="preserve">оказать </w:t>
      </w:r>
      <w:r w:rsidR="00490E95">
        <w:rPr>
          <w:rFonts w:ascii="Times New Roman" w:eastAsia="Times New Roman" w:hAnsi="Times New Roman" w:cs="Times New Roman"/>
          <w:color w:val="161616"/>
          <w:sz w:val="24"/>
          <w:szCs w:val="24"/>
        </w:rPr>
        <w:t>образовательные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услуги для сотрудника/работника Заказчика (далее – Слушатель)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__________________________________________________________________________,</w:t>
      </w:r>
    </w:p>
    <w:p w14:paraId="5D333FE0" w14:textId="77777777" w:rsidR="00163658" w:rsidRDefault="00000000">
      <w:pPr>
        <w:tabs>
          <w:tab w:val="right" w:pos="8925"/>
        </w:tabs>
        <w:spacing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161616"/>
        </w:rPr>
        <w:t>(Ф.И.О.)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2654E3" w14:textId="77777777" w:rsidR="00163658" w:rsidRDefault="00000000">
      <w:pPr>
        <w:tabs>
          <w:tab w:val="right" w:pos="8925"/>
        </w:tabs>
        <w:spacing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курсу “_________________________________________________________________” на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безвозмездной основе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3933A24" w14:textId="77777777" w:rsidR="00163658" w:rsidRDefault="00000000">
      <w:pPr>
        <w:tabs>
          <w:tab w:val="right" w:pos="8925"/>
        </w:tabs>
        <w:spacing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14:paraId="222A6154" w14:textId="77777777" w:rsidR="00163658" w:rsidRDefault="00000000">
      <w:pPr>
        <w:tabs>
          <w:tab w:val="right" w:pos="8925"/>
        </w:tabs>
        <w:spacing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Обучение сотрудников Заказчика осуществляется в соответствии с учебными планами Учебного центра.</w:t>
      </w:r>
    </w:p>
    <w:p w14:paraId="4EE49CB8" w14:textId="77777777" w:rsidR="00163658" w:rsidRDefault="00000000">
      <w:pPr>
        <w:tabs>
          <w:tab w:val="right" w:pos="8925"/>
        </w:tabs>
        <w:spacing w:before="200" w:line="240" w:lineRule="auto"/>
        <w:ind w:right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 ПРАВА И ОБЯЗАННОСТИ СТОРОН</w:t>
      </w:r>
    </w:p>
    <w:p w14:paraId="335D2A71" w14:textId="77777777" w:rsidR="00163658" w:rsidRDefault="00000000">
      <w:pPr>
        <w:tabs>
          <w:tab w:val="right" w:pos="8925"/>
        </w:tabs>
        <w:spacing w:line="240" w:lineRule="auto"/>
        <w:ind w:right="2" w:hanging="2"/>
        <w:jc w:val="both"/>
        <w:rPr>
          <w:rFonts w:ascii="Times New Roman" w:eastAsia="Times New Roman" w:hAnsi="Times New Roman" w:cs="Times New Roman"/>
          <w:b/>
          <w:color w:val="161616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color w:val="161616"/>
          <w:sz w:val="24"/>
          <w:szCs w:val="24"/>
        </w:rPr>
        <w:t>2.1. Заказчик вправе:</w:t>
      </w:r>
    </w:p>
    <w:p w14:paraId="18320499" w14:textId="77777777" w:rsidR="00163658" w:rsidRDefault="00000000">
      <w:pPr>
        <w:tabs>
          <w:tab w:val="right" w:pos="8925"/>
        </w:tabs>
        <w:spacing w:line="240" w:lineRule="auto"/>
        <w:ind w:right="2" w:hanging="2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2.1.1. Направить слушателей для прохождения курса обучения по выбранному направлению в Учебном центре;</w:t>
      </w:r>
    </w:p>
    <w:p w14:paraId="51E7295D" w14:textId="1EE042B1" w:rsidR="00163658" w:rsidRDefault="00000000">
      <w:pPr>
        <w:tabs>
          <w:tab w:val="right" w:pos="8925"/>
        </w:tabs>
        <w:spacing w:line="240" w:lineRule="auto"/>
        <w:ind w:right="2" w:hanging="2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bookmarkStart w:id="3" w:name="_heading=h.ewljdlfbznhv" w:colFirst="0" w:colLast="0"/>
      <w:bookmarkEnd w:id="3"/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2.1.2. Слушатели Заказчика имеют право пройти курс обучения по выбранному курсу в соответствии с </w:t>
      </w:r>
      <w:r w:rsidR="00490E95">
        <w:rPr>
          <w:rFonts w:ascii="Times New Roman" w:eastAsia="Times New Roman" w:hAnsi="Times New Roman" w:cs="Times New Roman"/>
          <w:color w:val="161616"/>
          <w:sz w:val="24"/>
          <w:szCs w:val="24"/>
        </w:rPr>
        <w:t>учебной программой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и учебным планом Учебного центра</w:t>
      </w:r>
    </w:p>
    <w:p w14:paraId="2C2AAF13" w14:textId="77777777" w:rsidR="00163658" w:rsidRDefault="00000000">
      <w:pPr>
        <w:tabs>
          <w:tab w:val="right" w:pos="8925"/>
        </w:tabs>
        <w:spacing w:line="240" w:lineRule="auto"/>
        <w:ind w:right="2" w:hanging="2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bookmarkStart w:id="4" w:name="_heading=h.3znysh7" w:colFirst="0" w:colLast="0"/>
      <w:bookmarkEnd w:id="4"/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2.1.3. Слушатели Заказчика имеют право пользоваться имуществом Учебного центра, необходимым для освоения образовательной программы;</w:t>
      </w:r>
    </w:p>
    <w:p w14:paraId="7C8B4104" w14:textId="77777777" w:rsidR="00163658" w:rsidRDefault="00000000">
      <w:pPr>
        <w:tabs>
          <w:tab w:val="right" w:pos="8925"/>
        </w:tabs>
        <w:spacing w:before="200" w:line="240" w:lineRule="auto"/>
        <w:ind w:right="2" w:hanging="2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highlight w:val="yellow"/>
        </w:rPr>
      </w:pPr>
      <w:bookmarkStart w:id="5" w:name="_heading=h.3dy6vkm" w:colFirst="0" w:colLast="0"/>
      <w:bookmarkEnd w:id="5"/>
      <w:r>
        <w:rPr>
          <w:rFonts w:ascii="Times New Roman" w:eastAsia="Times New Roman" w:hAnsi="Times New Roman" w:cs="Times New Roman"/>
          <w:b/>
          <w:color w:val="161616"/>
          <w:sz w:val="24"/>
          <w:szCs w:val="24"/>
        </w:rPr>
        <w:t>2.2. Обязательства Заказчика:</w:t>
      </w:r>
    </w:p>
    <w:p w14:paraId="054A43D9" w14:textId="77777777" w:rsidR="00163658" w:rsidRDefault="00000000">
      <w:pPr>
        <w:tabs>
          <w:tab w:val="right" w:pos="8925"/>
        </w:tabs>
        <w:spacing w:line="240" w:lineRule="auto"/>
        <w:ind w:right="2" w:hanging="2"/>
        <w:jc w:val="both"/>
        <w:rPr>
          <w:rFonts w:ascii="Times New Roman" w:eastAsia="Times New Roman" w:hAnsi="Times New Roman" w:cs="Times New Roman"/>
          <w:b/>
          <w:color w:val="161616"/>
          <w:sz w:val="24"/>
          <w:szCs w:val="24"/>
        </w:rPr>
      </w:pPr>
      <w:bookmarkStart w:id="6" w:name="_heading=h.4d34og8" w:colFirst="0" w:colLast="0"/>
      <w:bookmarkEnd w:id="6"/>
      <w:r>
        <w:rPr>
          <w:rFonts w:ascii="Times New Roman" w:eastAsia="Times New Roman" w:hAnsi="Times New Roman" w:cs="Times New Roman"/>
          <w:b/>
          <w:color w:val="161616"/>
          <w:sz w:val="24"/>
          <w:szCs w:val="24"/>
        </w:rPr>
        <w:t>2.2.1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161616"/>
          <w:sz w:val="24"/>
          <w:szCs w:val="24"/>
        </w:rPr>
        <w:t>Заказчик обязуется обеспечить соблюдение слушателями следующих требований:</w:t>
      </w:r>
    </w:p>
    <w:p w14:paraId="0D198605" w14:textId="77777777" w:rsidR="00163658" w:rsidRDefault="00000000">
      <w:pPr>
        <w:tabs>
          <w:tab w:val="right" w:pos="8925"/>
        </w:tabs>
        <w:spacing w:line="240" w:lineRule="auto"/>
        <w:ind w:right="2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bookmarkStart w:id="7" w:name="_heading=h.2s8eyo1" w:colFirst="0" w:colLast="0"/>
      <w:bookmarkEnd w:id="7"/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2.2.1.1. бережное отношение к имуществу Учебного центра, предоставленному в рамках выполнения образовательных услуг, и не причинять ему повреждений или ущерба, а также возвращать его в таком же состоянии, каким оно было в момент передачи, за исключением нормального износа;</w:t>
      </w:r>
    </w:p>
    <w:p w14:paraId="27372B69" w14:textId="77777777" w:rsidR="00163658" w:rsidRDefault="00000000">
      <w:pPr>
        <w:tabs>
          <w:tab w:val="right" w:pos="8925"/>
        </w:tabs>
        <w:spacing w:line="240" w:lineRule="auto"/>
        <w:ind w:right="2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bookmarkStart w:id="8" w:name="_heading=h.17dp8vu" w:colFirst="0" w:colLast="0"/>
      <w:bookmarkEnd w:id="8"/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lastRenderedPageBreak/>
        <w:t>2.2.1.2. не разглашать, не распространять и не передавать полученные материалы третьим лицам, поскольку материалы являются собственностью Учебного центра и не могут быть распространены без предварительного письменного согласия другой Стороны, за исключением случаев, предусмотренных действующим законодательством;</w:t>
      </w:r>
    </w:p>
    <w:p w14:paraId="0A891A76" w14:textId="77777777" w:rsidR="00163658" w:rsidRDefault="00000000">
      <w:pPr>
        <w:tabs>
          <w:tab w:val="right" w:pos="8925"/>
        </w:tabs>
        <w:spacing w:line="240" w:lineRule="auto"/>
        <w:ind w:right="2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bookmarkStart w:id="9" w:name="_heading=h.3rdcrjn" w:colFirst="0" w:colLast="0"/>
      <w:bookmarkEnd w:id="9"/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2.2.1.3. своевременно выполнять практические и домашние задания, а также вовремя сдавать промежуточные и итоговое тестирования;</w:t>
      </w:r>
    </w:p>
    <w:p w14:paraId="48C8E700" w14:textId="77777777" w:rsidR="00163658" w:rsidRDefault="00000000">
      <w:pPr>
        <w:tabs>
          <w:tab w:val="right" w:pos="8925"/>
        </w:tabs>
        <w:spacing w:line="240" w:lineRule="auto"/>
        <w:ind w:right="2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bookmarkStart w:id="10" w:name="_heading=h.26in1rg" w:colFirst="0" w:colLast="0"/>
      <w:bookmarkEnd w:id="10"/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2.2.1.4. посещать курсы Учебного центра без пропусков и опозданий. В случае пропуска слушателем 30% занятий и более, слушатель не допускается к итоговому тестированию;</w:t>
      </w:r>
    </w:p>
    <w:p w14:paraId="5E52C570" w14:textId="77777777" w:rsidR="00163658" w:rsidRDefault="00000000">
      <w:pPr>
        <w:tabs>
          <w:tab w:val="right" w:pos="8925"/>
        </w:tabs>
        <w:spacing w:line="240" w:lineRule="auto"/>
        <w:ind w:right="2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bookmarkStart w:id="11" w:name="_heading=h.vdp9kjyaydhw" w:colFirst="0" w:colLast="0"/>
      <w:bookmarkEnd w:id="11"/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2.2.2. Заказчик обязуется не отзывать слушателя во время курсов и обеспечить посещение слушателей курсов без опозданий;</w:t>
      </w:r>
    </w:p>
    <w:p w14:paraId="286D3CBF" w14:textId="77777777" w:rsidR="00163658" w:rsidRDefault="00000000">
      <w:pPr>
        <w:tabs>
          <w:tab w:val="right" w:pos="8925"/>
        </w:tabs>
        <w:spacing w:line="240" w:lineRule="auto"/>
        <w:ind w:right="2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bookmarkStart w:id="12" w:name="_heading=h.lnxbz9" w:colFirst="0" w:colLast="0"/>
      <w:bookmarkEnd w:id="12"/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2.2.3. Слушатель обязуется соблюдать обязанности, указанные в подпунктах п. 2.2.1. в той мере, в которой они касаются его, а также соблюдать график посещения занятий и учебную дисциплину в процессе прохождения обучения.</w:t>
      </w:r>
    </w:p>
    <w:p w14:paraId="01C023D0" w14:textId="77777777" w:rsidR="00163658" w:rsidRDefault="00000000">
      <w:pPr>
        <w:tabs>
          <w:tab w:val="right" w:pos="8925"/>
        </w:tabs>
        <w:spacing w:before="300" w:line="240" w:lineRule="auto"/>
        <w:ind w:right="2"/>
        <w:jc w:val="both"/>
        <w:rPr>
          <w:rFonts w:ascii="Times New Roman" w:eastAsia="Times New Roman" w:hAnsi="Times New Roman" w:cs="Times New Roman"/>
          <w:b/>
          <w:color w:val="161616"/>
          <w:sz w:val="24"/>
          <w:szCs w:val="24"/>
        </w:rPr>
      </w:pPr>
      <w:bookmarkStart w:id="13" w:name="_heading=h.35nkun2" w:colFirst="0" w:colLast="0"/>
      <w:bookmarkEnd w:id="13"/>
      <w:r>
        <w:rPr>
          <w:rFonts w:ascii="Times New Roman" w:eastAsia="Times New Roman" w:hAnsi="Times New Roman" w:cs="Times New Roman"/>
          <w:b/>
          <w:color w:val="161616"/>
          <w:sz w:val="24"/>
          <w:szCs w:val="24"/>
        </w:rPr>
        <w:t>2.3. Учебный центр вправе:</w:t>
      </w:r>
    </w:p>
    <w:p w14:paraId="432A8D6C" w14:textId="77777777" w:rsidR="00163658" w:rsidRDefault="00000000">
      <w:pPr>
        <w:tabs>
          <w:tab w:val="right" w:pos="8925"/>
        </w:tabs>
        <w:spacing w:line="240" w:lineRule="auto"/>
        <w:ind w:right="2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bookmarkStart w:id="14" w:name="_heading=h.1ksv4uv" w:colFirst="0" w:colLast="0"/>
      <w:bookmarkEnd w:id="14"/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2.3.1. 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Самостоятельно осуществлять образовательный процесс, устанавливать системы</w:t>
      </w:r>
    </w:p>
    <w:p w14:paraId="52803E2E" w14:textId="068ADC20" w:rsidR="00163658" w:rsidRDefault="00000000">
      <w:pPr>
        <w:shd w:val="clear" w:color="auto" w:fill="FFFFFF"/>
        <w:tabs>
          <w:tab w:val="right" w:pos="8925"/>
        </w:tabs>
        <w:spacing w:line="240" w:lineRule="auto"/>
        <w:ind w:right="2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bookmarkStart w:id="15" w:name="_heading=h.44sinio" w:colFirst="0" w:colLast="0"/>
      <w:bookmarkEnd w:id="15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оценок, формы, порядок и периодичность </w:t>
      </w:r>
      <w:r w:rsidR="00490E95">
        <w:rPr>
          <w:rFonts w:ascii="Times New Roman" w:eastAsia="Times New Roman" w:hAnsi="Times New Roman" w:cs="Times New Roman"/>
          <w:color w:val="1A1A1A"/>
          <w:sz w:val="24"/>
          <w:szCs w:val="24"/>
        </w:rPr>
        <w:t>промежуточных (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при необходимости) и итоговой аттестации слушателей.</w:t>
      </w:r>
    </w:p>
    <w:p w14:paraId="1CDE424E" w14:textId="77777777" w:rsidR="00163658" w:rsidRDefault="00000000">
      <w:pPr>
        <w:tabs>
          <w:tab w:val="right" w:pos="8925"/>
        </w:tabs>
        <w:spacing w:line="240" w:lineRule="auto"/>
        <w:ind w:right="2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bookmarkStart w:id="16" w:name="_heading=h.z337ya" w:colFirst="0" w:colLast="0"/>
      <w:bookmarkEnd w:id="16"/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2.3.2.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В случае невыполнения Заказчиком обязательств по настоящему Договору:</w:t>
      </w:r>
    </w:p>
    <w:p w14:paraId="15A26AC7" w14:textId="77777777" w:rsidR="00163658" w:rsidRPr="00490E95" w:rsidRDefault="00000000" w:rsidP="00490E95">
      <w:pPr>
        <w:pStyle w:val="a7"/>
        <w:numPr>
          <w:ilvl w:val="0"/>
          <w:numId w:val="2"/>
        </w:numPr>
        <w:shd w:val="clear" w:color="auto" w:fill="FFFFFF"/>
        <w:tabs>
          <w:tab w:val="right" w:pos="8925"/>
        </w:tabs>
        <w:spacing w:line="240" w:lineRule="auto"/>
        <w:ind w:right="2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90E95">
        <w:rPr>
          <w:rFonts w:ascii="Times New Roman" w:eastAsia="Times New Roman" w:hAnsi="Times New Roman" w:cs="Times New Roman"/>
          <w:color w:val="1A1A1A"/>
          <w:sz w:val="24"/>
          <w:szCs w:val="24"/>
        </w:rPr>
        <w:t>приостановить оказание образовательных услуг;</w:t>
      </w:r>
    </w:p>
    <w:p w14:paraId="12E70FDD" w14:textId="77777777" w:rsidR="00163658" w:rsidRPr="00490E95" w:rsidRDefault="00000000" w:rsidP="00490E95">
      <w:pPr>
        <w:pStyle w:val="a7"/>
        <w:numPr>
          <w:ilvl w:val="0"/>
          <w:numId w:val="2"/>
        </w:numPr>
        <w:shd w:val="clear" w:color="auto" w:fill="FFFFFF"/>
        <w:tabs>
          <w:tab w:val="right" w:pos="8925"/>
        </w:tabs>
        <w:spacing w:line="240" w:lineRule="auto"/>
        <w:ind w:right="2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90E95">
        <w:rPr>
          <w:rFonts w:ascii="Times New Roman" w:eastAsia="Times New Roman" w:hAnsi="Times New Roman" w:cs="Times New Roman"/>
          <w:color w:val="1A1A1A"/>
          <w:sz w:val="24"/>
          <w:szCs w:val="24"/>
        </w:rPr>
        <w:t>не выдавать сертификат о прохождении курса до момента выполнения условий;</w:t>
      </w:r>
    </w:p>
    <w:p w14:paraId="45585445" w14:textId="77777777" w:rsidR="00163658" w:rsidRPr="00490E95" w:rsidRDefault="00000000" w:rsidP="00490E95">
      <w:pPr>
        <w:pStyle w:val="a7"/>
        <w:numPr>
          <w:ilvl w:val="0"/>
          <w:numId w:val="2"/>
        </w:numPr>
        <w:shd w:val="clear" w:color="auto" w:fill="FFFFFF"/>
        <w:tabs>
          <w:tab w:val="right" w:pos="8925"/>
        </w:tabs>
        <w:spacing w:line="240" w:lineRule="auto"/>
        <w:ind w:right="2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90E9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в случае </w:t>
      </w:r>
      <w:proofErr w:type="spellStart"/>
      <w:r w:rsidRPr="00490E95">
        <w:rPr>
          <w:rFonts w:ascii="Times New Roman" w:eastAsia="Times New Roman" w:hAnsi="Times New Roman" w:cs="Times New Roman"/>
          <w:color w:val="1A1A1A"/>
          <w:sz w:val="24"/>
          <w:szCs w:val="24"/>
        </w:rPr>
        <w:t>несдачи</w:t>
      </w:r>
      <w:proofErr w:type="spellEnd"/>
      <w:r w:rsidRPr="00490E9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итогового тестирования одного уровня курса не переводить слушателя на следующий уровень курса, поскольку переход с одного уровня на другой возможен только по результатам успешной сдачи финальных аттестационных экзаменов;</w:t>
      </w:r>
    </w:p>
    <w:p w14:paraId="775B6B30" w14:textId="5374E064" w:rsidR="00490E95" w:rsidRPr="00490E95" w:rsidRDefault="00000000" w:rsidP="00490E95">
      <w:pPr>
        <w:pStyle w:val="a7"/>
        <w:numPr>
          <w:ilvl w:val="0"/>
          <w:numId w:val="2"/>
        </w:numPr>
        <w:shd w:val="clear" w:color="auto" w:fill="FFFFFF"/>
        <w:tabs>
          <w:tab w:val="right" w:pos="8925"/>
        </w:tabs>
        <w:spacing w:line="240" w:lineRule="auto"/>
        <w:ind w:right="2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bookmarkStart w:id="17" w:name="_heading=h.3j2qqm3" w:colFirst="0" w:colLast="0"/>
      <w:bookmarkEnd w:id="17"/>
      <w:r w:rsidRPr="00490E95">
        <w:rPr>
          <w:rFonts w:ascii="Times New Roman" w:eastAsia="Times New Roman" w:hAnsi="Times New Roman" w:cs="Times New Roman"/>
          <w:color w:val="1A1A1A"/>
          <w:sz w:val="24"/>
          <w:szCs w:val="24"/>
        </w:rPr>
        <w:t>в случае грубого нарушения обязательств слушателем, предусмотренных подпунктами в п. 2.2.1., Учебный центр вправе досрочно расторгнуть настоящий договор.</w:t>
      </w:r>
    </w:p>
    <w:p w14:paraId="3A532059" w14:textId="77777777" w:rsidR="00163658" w:rsidRDefault="00000000">
      <w:pPr>
        <w:tabs>
          <w:tab w:val="right" w:pos="8925"/>
        </w:tabs>
        <w:spacing w:line="240" w:lineRule="auto"/>
        <w:ind w:right="2" w:hanging="2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bookmarkStart w:id="18" w:name="_heading=h.1y810tw" w:colFirst="0" w:colLast="0"/>
      <w:bookmarkEnd w:id="18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2.3.3.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Требовать и получить от Заказчика соразмерную компенсацию в случае нанесения вреда имуществу Учебного центра по вине слушателей.</w:t>
      </w:r>
    </w:p>
    <w:p w14:paraId="220CC562" w14:textId="77777777" w:rsidR="00163658" w:rsidRDefault="00000000">
      <w:pPr>
        <w:shd w:val="clear" w:color="auto" w:fill="FFFFFF"/>
        <w:tabs>
          <w:tab w:val="right" w:pos="8925"/>
        </w:tabs>
        <w:spacing w:line="240" w:lineRule="auto"/>
        <w:ind w:right="2" w:hanging="2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2.3.4.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При ненадлежащем выполнении Заказчиком условий настоящего Договора, расторгнуть настоящий Договор в случаях, установленных настоящим Договором и действующим законодательством Кыргызской Республики.</w:t>
      </w:r>
    </w:p>
    <w:p w14:paraId="5EFD0C47" w14:textId="77777777" w:rsidR="00163658" w:rsidRDefault="00000000">
      <w:pPr>
        <w:tabs>
          <w:tab w:val="right" w:pos="8925"/>
        </w:tabs>
        <w:spacing w:before="300" w:line="240" w:lineRule="auto"/>
        <w:ind w:right="2" w:hanging="2"/>
        <w:jc w:val="both"/>
        <w:rPr>
          <w:rFonts w:ascii="Times New Roman" w:eastAsia="Times New Roman" w:hAnsi="Times New Roman" w:cs="Times New Roman"/>
          <w:b/>
          <w:color w:val="161616"/>
          <w:sz w:val="24"/>
          <w:szCs w:val="24"/>
        </w:rPr>
      </w:pPr>
      <w:bookmarkStart w:id="19" w:name="_heading=h.4i7ojhp" w:colFirst="0" w:colLast="0"/>
      <w:bookmarkEnd w:id="19"/>
      <w:r>
        <w:rPr>
          <w:rFonts w:ascii="Times New Roman" w:eastAsia="Times New Roman" w:hAnsi="Times New Roman" w:cs="Times New Roman"/>
          <w:b/>
          <w:color w:val="161616"/>
          <w:sz w:val="24"/>
          <w:szCs w:val="24"/>
        </w:rPr>
        <w:t>2.4. Обязательства Учебного центра:</w:t>
      </w:r>
    </w:p>
    <w:p w14:paraId="2CCCEB2B" w14:textId="77777777" w:rsidR="00163658" w:rsidRDefault="00000000">
      <w:pPr>
        <w:tabs>
          <w:tab w:val="right" w:pos="8925"/>
        </w:tabs>
        <w:spacing w:line="240" w:lineRule="auto"/>
        <w:ind w:right="2" w:hanging="2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bookmarkStart w:id="20" w:name="_heading=h.2xcytpi" w:colFirst="0" w:colLast="0"/>
      <w:bookmarkEnd w:id="20"/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2.4.1. Проводить обучение с использованием технических средств обучения, предоставлением информационных материалов, квалифицированными преподавателями. </w:t>
      </w:r>
    </w:p>
    <w:p w14:paraId="4C668F43" w14:textId="77777777" w:rsidR="00163658" w:rsidRDefault="00000000">
      <w:pPr>
        <w:tabs>
          <w:tab w:val="right" w:pos="8925"/>
        </w:tabs>
        <w:spacing w:line="240" w:lineRule="auto"/>
        <w:ind w:right="2" w:hanging="2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bookmarkStart w:id="21" w:name="_heading=h.1ci93xb" w:colFirst="0" w:colLast="0"/>
      <w:bookmarkEnd w:id="21"/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2.4.1.1. Учебный центр обязуется предоставить во временное пользование слушателю имущество, необходимое для выполнения услуг, в исправном состоянии.</w:t>
      </w:r>
    </w:p>
    <w:p w14:paraId="1592D17D" w14:textId="52F26A8D" w:rsidR="00163658" w:rsidRDefault="00000000">
      <w:pPr>
        <w:tabs>
          <w:tab w:val="right" w:pos="8925"/>
        </w:tabs>
        <w:spacing w:line="240" w:lineRule="auto"/>
        <w:ind w:right="2" w:hanging="2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bookmarkStart w:id="22" w:name="_heading=h.3whwml4" w:colFirst="0" w:colLast="0"/>
      <w:bookmarkEnd w:id="22"/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2.4.2. Выдавать сертификат о прохождении курса </w:t>
      </w:r>
      <w:r>
        <w:rPr>
          <w:rFonts w:ascii="Times New Roman" w:eastAsia="Times New Roman" w:hAnsi="Times New Roman" w:cs="Times New Roman"/>
          <w:sz w:val="24"/>
          <w:szCs w:val="24"/>
        </w:rPr>
        <w:t>по итогам успешного обучения и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на основании результатов успешно пройденного тестирования.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п.2.2.1.4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в случае пропуска слушателем 30% занятий и более, слушатель не допускается к итоговому тестированию. Промежуточные и итоговые тесты считаются </w:t>
      </w:r>
      <w:r w:rsidR="00490E95">
        <w:rPr>
          <w:rFonts w:ascii="Times New Roman" w:eastAsia="Times New Roman" w:hAnsi="Times New Roman" w:cs="Times New Roman"/>
          <w:color w:val="161616"/>
          <w:sz w:val="24"/>
          <w:szCs w:val="24"/>
        </w:rPr>
        <w:t>пройденными при условии, если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слушатель набирает 65% и более процентов. В случае, если слушатель набирает менее 65%, Центром предоставляется право на повторную пересдачу тестов за дополнительную оплату, согласно прейскуранту цен Исполнителя. </w:t>
      </w:r>
    </w:p>
    <w:p w14:paraId="3C7B5B36" w14:textId="77777777" w:rsidR="00163658" w:rsidRDefault="00163658">
      <w:pPr>
        <w:tabs>
          <w:tab w:val="right" w:pos="8925"/>
        </w:tabs>
        <w:spacing w:line="240" w:lineRule="auto"/>
        <w:ind w:right="2" w:hanging="2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bookmarkStart w:id="23" w:name="_heading=h.u4ame18ymmtt" w:colFirst="0" w:colLast="0"/>
      <w:bookmarkEnd w:id="23"/>
    </w:p>
    <w:p w14:paraId="6367064C" w14:textId="77777777" w:rsidR="00163658" w:rsidRDefault="00163658">
      <w:pPr>
        <w:tabs>
          <w:tab w:val="right" w:pos="8925"/>
        </w:tabs>
        <w:spacing w:line="240" w:lineRule="auto"/>
        <w:ind w:right="2" w:hanging="2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bookmarkStart w:id="24" w:name="_heading=h.9tmn0ox137w9" w:colFirst="0" w:colLast="0"/>
      <w:bookmarkEnd w:id="24"/>
    </w:p>
    <w:p w14:paraId="02699018" w14:textId="77777777" w:rsidR="00163658" w:rsidRDefault="00000000">
      <w:pPr>
        <w:tabs>
          <w:tab w:val="left" w:pos="4678"/>
          <w:tab w:val="left" w:pos="5954"/>
          <w:tab w:val="right" w:pos="9355"/>
        </w:tabs>
        <w:spacing w:before="20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161616"/>
          <w:sz w:val="24"/>
          <w:szCs w:val="24"/>
        </w:rPr>
      </w:pPr>
      <w:bookmarkStart w:id="25" w:name="_heading=h.2p2csry" w:colFirst="0" w:colLast="0"/>
      <w:bookmarkEnd w:id="25"/>
      <w:r>
        <w:rPr>
          <w:rFonts w:ascii="Times New Roman" w:eastAsia="Times New Roman" w:hAnsi="Times New Roman" w:cs="Times New Roman"/>
          <w:b/>
          <w:color w:val="161616"/>
          <w:sz w:val="24"/>
          <w:szCs w:val="24"/>
        </w:rPr>
        <w:t>3. ОТВЕТСТВЕННОСТЬ СТОРОН</w:t>
      </w:r>
    </w:p>
    <w:p w14:paraId="26C98D36" w14:textId="77777777" w:rsidR="00163658" w:rsidRDefault="00000000">
      <w:pPr>
        <w:tabs>
          <w:tab w:val="left" w:pos="4678"/>
          <w:tab w:val="left" w:pos="5954"/>
          <w:tab w:val="right" w:pos="9355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bookmarkStart w:id="26" w:name="_heading=h.147n2zr" w:colFirst="0" w:colLast="0"/>
      <w:bookmarkEnd w:id="26"/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lastRenderedPageBreak/>
        <w:t>3.1. В случае повреждения или утери имущества Учебного центра, вызванных неправильным использованием или небрежным обращением со стороны слушателей, Заказчик обязуется возместить Учебному центру стоимость восстановления или восполнения такого имущества.</w:t>
      </w:r>
    </w:p>
    <w:p w14:paraId="1D3B15B5" w14:textId="77777777" w:rsidR="00163658" w:rsidRDefault="00000000">
      <w:pPr>
        <w:tabs>
          <w:tab w:val="left" w:pos="4678"/>
          <w:tab w:val="left" w:pos="5954"/>
          <w:tab w:val="right" w:pos="9355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bookmarkStart w:id="27" w:name="_heading=h.3o7alnk" w:colFirst="0" w:colLast="0"/>
      <w:bookmarkEnd w:id="27"/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3.2. В случаях, не предусмотренных настоящим договором, имущественная ответственность определяется в соответствии с действующим законодательством Кыргызской Республики.</w:t>
      </w:r>
    </w:p>
    <w:p w14:paraId="7EBC7700" w14:textId="77777777" w:rsidR="00163658" w:rsidRDefault="00000000">
      <w:pPr>
        <w:tabs>
          <w:tab w:val="left" w:pos="4678"/>
          <w:tab w:val="left" w:pos="5954"/>
          <w:tab w:val="right" w:pos="9355"/>
        </w:tabs>
        <w:spacing w:line="240" w:lineRule="auto"/>
        <w:ind w:hanging="2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61616"/>
          <w:sz w:val="24"/>
          <w:szCs w:val="24"/>
        </w:rPr>
        <w:t>4. РАЗРЕШЕНИЕ СПОРОВ</w:t>
      </w:r>
    </w:p>
    <w:p w14:paraId="1F2E2853" w14:textId="77777777" w:rsidR="00163658" w:rsidRDefault="00000000">
      <w:pPr>
        <w:tabs>
          <w:tab w:val="left" w:pos="4678"/>
          <w:tab w:val="left" w:pos="5954"/>
          <w:tab w:val="right" w:pos="9355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CDAC3A" w14:textId="58DEDD41" w:rsidR="00163658" w:rsidRDefault="00000000">
      <w:pPr>
        <w:tabs>
          <w:tab w:val="left" w:pos="4678"/>
          <w:tab w:val="left" w:pos="5954"/>
          <w:tab w:val="right" w:pos="9355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b/>
          <w:color w:val="161616"/>
          <w:sz w:val="24"/>
          <w:szCs w:val="24"/>
        </w:rPr>
      </w:pPr>
      <w:bookmarkStart w:id="28" w:name="_heading=h.23ckvvd" w:colFirst="0" w:colLast="0"/>
      <w:bookmarkEnd w:id="28"/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490E95">
        <w:rPr>
          <w:rFonts w:ascii="Times New Roman" w:eastAsia="Times New Roman" w:hAnsi="Times New Roman" w:cs="Times New Roman"/>
          <w:sz w:val="24"/>
          <w:szCs w:val="24"/>
        </w:rPr>
        <w:t>В случае неурегулирования в процессе переговоров спорных вопросов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споры разрешаются в суде в порядке, установленном действующим законодательством.</w:t>
      </w:r>
    </w:p>
    <w:p w14:paraId="15551021" w14:textId="77777777" w:rsidR="00163658" w:rsidRDefault="00000000">
      <w:pPr>
        <w:tabs>
          <w:tab w:val="left" w:pos="4678"/>
          <w:tab w:val="left" w:pos="5954"/>
          <w:tab w:val="right" w:pos="9355"/>
        </w:tabs>
        <w:spacing w:before="200"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61616"/>
          <w:sz w:val="24"/>
          <w:szCs w:val="24"/>
        </w:rPr>
        <w:t>5. СРОК ДЕЙСТВИЯ ДОГОВОРА</w:t>
      </w:r>
    </w:p>
    <w:p w14:paraId="7B587A68" w14:textId="77777777" w:rsidR="00163658" w:rsidRDefault="00000000">
      <w:pPr>
        <w:tabs>
          <w:tab w:val="left" w:pos="4678"/>
          <w:tab w:val="left" w:pos="5954"/>
          <w:tab w:val="right" w:pos="9355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Настоящий Договор вступает в силу с момента его подписания Сторонами и действует до полного исполнения обязательств.</w:t>
      </w:r>
    </w:p>
    <w:p w14:paraId="0C5CDF5F" w14:textId="77777777" w:rsidR="00163658" w:rsidRDefault="00000000">
      <w:pPr>
        <w:tabs>
          <w:tab w:val="left" w:pos="4678"/>
          <w:tab w:val="left" w:pos="5954"/>
          <w:tab w:val="right" w:pos="9355"/>
        </w:tabs>
        <w:spacing w:before="20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ПРОЧИЕ ПОЛОЖЕНИЯ</w:t>
      </w:r>
    </w:p>
    <w:p w14:paraId="61F1EF17" w14:textId="77777777" w:rsidR="00163658" w:rsidRDefault="00000000">
      <w:pPr>
        <w:tabs>
          <w:tab w:val="left" w:pos="4678"/>
          <w:tab w:val="left" w:pos="5954"/>
          <w:tab w:val="right" w:pos="9355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6.1. Стороны гарантируют, что имеют все необходимые права и полномочия на заключение настоящего Договора и на исполнение обязательств, вытекающих из него.</w:t>
      </w:r>
    </w:p>
    <w:p w14:paraId="196E2C4F" w14:textId="77777777" w:rsidR="00163658" w:rsidRDefault="00000000">
      <w:pPr>
        <w:tabs>
          <w:tab w:val="left" w:pos="4678"/>
          <w:tab w:val="left" w:pos="5954"/>
          <w:tab w:val="right" w:pos="9355"/>
        </w:tabs>
        <w:spacing w:line="240" w:lineRule="auto"/>
        <w:ind w:hanging="2"/>
        <w:jc w:val="both"/>
        <w:rPr>
          <w:rFonts w:ascii="Times New Roman" w:eastAsia="Times New Roman" w:hAnsi="Times New Roman" w:cs="Times New Roman"/>
          <w:b/>
          <w:color w:val="161616"/>
          <w:sz w:val="24"/>
          <w:szCs w:val="24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6.2. Настоящий Договор составлен в двух экземплярах, имеющих одинаковую юридическую силу.</w:t>
      </w:r>
    </w:p>
    <w:p w14:paraId="32A69C34" w14:textId="77777777" w:rsidR="00163658" w:rsidRDefault="00163658">
      <w:pPr>
        <w:tabs>
          <w:tab w:val="left" w:pos="4678"/>
          <w:tab w:val="left" w:pos="5954"/>
          <w:tab w:val="right" w:pos="9355"/>
        </w:tabs>
        <w:spacing w:after="16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161616"/>
          <w:sz w:val="24"/>
          <w:szCs w:val="24"/>
        </w:rPr>
      </w:pPr>
    </w:p>
    <w:p w14:paraId="3CC35800" w14:textId="77777777" w:rsidR="00163658" w:rsidRDefault="00000000">
      <w:pPr>
        <w:tabs>
          <w:tab w:val="left" w:pos="4678"/>
          <w:tab w:val="left" w:pos="5954"/>
          <w:tab w:val="right" w:pos="9355"/>
        </w:tabs>
        <w:spacing w:after="16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16161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61616"/>
          <w:sz w:val="24"/>
          <w:szCs w:val="24"/>
        </w:rPr>
        <w:t>7.  РЕКВИЗИТЫ СТОРОН</w:t>
      </w:r>
    </w:p>
    <w:tbl>
      <w:tblPr>
        <w:tblStyle w:val="a6"/>
        <w:tblW w:w="8940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4125"/>
      </w:tblGrid>
      <w:tr w:rsidR="00163658" w14:paraId="044504D6" w14:textId="77777777">
        <w:trPr>
          <w:trHeight w:val="5393"/>
        </w:trPr>
        <w:tc>
          <w:tcPr>
            <w:tcW w:w="4815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3BB10" w14:textId="77777777" w:rsidR="00163658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  <w:t xml:space="preserve">Исполнитель:                                                                                  </w:t>
            </w:r>
          </w:p>
          <w:p w14:paraId="68FC1E17" w14:textId="77777777" w:rsidR="00163658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 xml:space="preserve">Учебный центр Государственного </w:t>
            </w:r>
          </w:p>
          <w:p w14:paraId="2B1B4AEC" w14:textId="23DAB37B" w:rsidR="00163658" w:rsidRDefault="002D5A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>агентства по</w:t>
            </w:r>
            <w:r w:rsidR="00000000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 xml:space="preserve"> защите                                                                           персональных данных                                                        </w:t>
            </w:r>
          </w:p>
          <w:p w14:paraId="51160F28" w14:textId="77777777" w:rsidR="00163658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 xml:space="preserve">при Кабинете Министров                                                  </w:t>
            </w:r>
          </w:p>
          <w:p w14:paraId="5650600D" w14:textId="77777777" w:rsidR="00163658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 xml:space="preserve">Кыргызской Республики                                                                          </w:t>
            </w:r>
          </w:p>
          <w:p w14:paraId="6481A97D" w14:textId="77777777" w:rsidR="00163658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 xml:space="preserve">Адрес: г. Бишкек, пр. Чуй 265а,                                                                                             </w:t>
            </w:r>
          </w:p>
          <w:p w14:paraId="5D500749" w14:textId="77777777" w:rsidR="00163658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 xml:space="preserve">Тел.: 0312 64 14 03, +996 998 950 850                                                        </w:t>
            </w:r>
          </w:p>
          <w:p w14:paraId="6234646B" w14:textId="77777777" w:rsidR="00163658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 xml:space="preserve">Р/счет: 4402031102004285                                                 </w:t>
            </w:r>
          </w:p>
          <w:p w14:paraId="0EFD421A" w14:textId="77777777" w:rsidR="00163658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 xml:space="preserve">БИК: 440001                                                                         </w:t>
            </w:r>
          </w:p>
          <w:p w14:paraId="24DDA222" w14:textId="77777777" w:rsidR="00163658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 xml:space="preserve">ИНН:01101202310154                                                                        </w:t>
            </w:r>
          </w:p>
          <w:p w14:paraId="65A1BF27" w14:textId="77777777" w:rsidR="00163658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 xml:space="preserve">ОКПО: 31704054                                                                </w:t>
            </w:r>
          </w:p>
          <w:p w14:paraId="092F1BFB" w14:textId="77777777" w:rsidR="00163658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 xml:space="preserve">Банк: Центральное казначейство МФ КР                                 </w:t>
            </w:r>
          </w:p>
          <w:p w14:paraId="6F51135E" w14:textId="77777777" w:rsidR="00163658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 xml:space="preserve">                         </w:t>
            </w:r>
          </w:p>
          <w:p w14:paraId="1460FD47" w14:textId="77777777" w:rsidR="00163658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 xml:space="preserve">Директор                            </w:t>
            </w:r>
          </w:p>
          <w:p w14:paraId="67E157A5" w14:textId="77777777" w:rsidR="00163658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 xml:space="preserve"> А.М.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>Токтосунова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 xml:space="preserve">            </w:t>
            </w:r>
          </w:p>
          <w:p w14:paraId="4AEC4063" w14:textId="77777777" w:rsidR="00163658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 xml:space="preserve">    ______________      </w:t>
            </w:r>
          </w:p>
          <w:p w14:paraId="646F01EF" w14:textId="77777777" w:rsidR="00163658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  <w:tc>
          <w:tcPr>
            <w:tcW w:w="4125" w:type="dxa"/>
            <w:tcBorders>
              <w:top w:val="single" w:sz="8" w:space="0" w:color="EFEFEF"/>
              <w:left w:val="single" w:sz="8" w:space="0" w:color="FFFFFF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A2437" w14:textId="77777777" w:rsidR="00163658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  <w:t>Заказчик:</w:t>
            </w:r>
          </w:p>
          <w:p w14:paraId="473C0528" w14:textId="77777777" w:rsidR="00163658" w:rsidRDefault="001636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</w:pPr>
          </w:p>
          <w:p w14:paraId="649EABB1" w14:textId="77777777" w:rsidR="00163658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>Адрес:</w:t>
            </w:r>
          </w:p>
          <w:p w14:paraId="362D8F2D" w14:textId="77777777" w:rsidR="00163658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>Тел.:</w:t>
            </w:r>
          </w:p>
          <w:p w14:paraId="0CDA7E14" w14:textId="77777777" w:rsidR="00163658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>Р/счет:</w:t>
            </w:r>
          </w:p>
          <w:p w14:paraId="352378BE" w14:textId="77777777" w:rsidR="00163658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>БИК:</w:t>
            </w:r>
          </w:p>
          <w:p w14:paraId="2CDBE2B2" w14:textId="77777777" w:rsidR="00163658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>ИНН:</w:t>
            </w:r>
          </w:p>
          <w:p w14:paraId="0A94A00F" w14:textId="77777777" w:rsidR="00163658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>ОКПО:</w:t>
            </w:r>
          </w:p>
          <w:p w14:paraId="02CD0751" w14:textId="77777777" w:rsidR="00163658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 xml:space="preserve">Банк: </w:t>
            </w:r>
          </w:p>
          <w:p w14:paraId="0E9E53D1" w14:textId="77777777" w:rsidR="00163658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>УГНС:</w:t>
            </w:r>
          </w:p>
          <w:p w14:paraId="6B0244E7" w14:textId="77777777" w:rsidR="00163658" w:rsidRDefault="001636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</w:pPr>
          </w:p>
          <w:p w14:paraId="511A49CD" w14:textId="77777777" w:rsidR="00163658" w:rsidRDefault="001636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</w:pPr>
          </w:p>
          <w:p w14:paraId="788E2F49" w14:textId="77777777" w:rsidR="00163658" w:rsidRDefault="001636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</w:pPr>
          </w:p>
          <w:p w14:paraId="01B9005B" w14:textId="77777777" w:rsidR="00163658" w:rsidRDefault="001636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</w:pPr>
          </w:p>
          <w:p w14:paraId="314F47DA" w14:textId="77777777" w:rsidR="00163658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 xml:space="preserve">Руководитель:                         </w:t>
            </w:r>
          </w:p>
          <w:p w14:paraId="498430CB" w14:textId="77777777" w:rsidR="00163658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 xml:space="preserve"> Ф.И.О.  _____________________</w:t>
            </w:r>
          </w:p>
          <w:p w14:paraId="6F50A7DF" w14:textId="77777777" w:rsidR="00163658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</w:rPr>
              <w:t xml:space="preserve">                                                подпись/МП </w:t>
            </w:r>
          </w:p>
        </w:tc>
      </w:tr>
    </w:tbl>
    <w:p w14:paraId="66D72BBB" w14:textId="77777777" w:rsidR="00163658" w:rsidRDefault="00163658">
      <w:pPr>
        <w:tabs>
          <w:tab w:val="right" w:pos="8925"/>
        </w:tabs>
        <w:ind w:right="2" w:hanging="2"/>
        <w:jc w:val="both"/>
      </w:pPr>
    </w:p>
    <w:sectPr w:rsidR="00163658">
      <w:footerReference w:type="default" r:id="rId8"/>
      <w:footerReference w:type="first" r:id="rId9"/>
      <w:pgSz w:w="11909" w:h="16834"/>
      <w:pgMar w:top="113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98C5C" w14:textId="77777777" w:rsidR="00814604" w:rsidRDefault="00814604">
      <w:pPr>
        <w:spacing w:line="240" w:lineRule="auto"/>
      </w:pPr>
      <w:r>
        <w:separator/>
      </w:r>
    </w:p>
  </w:endnote>
  <w:endnote w:type="continuationSeparator" w:id="0">
    <w:p w14:paraId="66D70B5E" w14:textId="77777777" w:rsidR="00814604" w:rsidRDefault="008146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5989C" w14:textId="77777777" w:rsidR="00163658" w:rsidRDefault="00000000">
    <w:pPr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490E95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D2CD" w14:textId="77777777" w:rsidR="00163658" w:rsidRDefault="001636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E404B" w14:textId="77777777" w:rsidR="00814604" w:rsidRDefault="00814604">
      <w:pPr>
        <w:spacing w:line="240" w:lineRule="auto"/>
      </w:pPr>
      <w:r>
        <w:separator/>
      </w:r>
    </w:p>
  </w:footnote>
  <w:footnote w:type="continuationSeparator" w:id="0">
    <w:p w14:paraId="20EF2EC8" w14:textId="77777777" w:rsidR="00814604" w:rsidRDefault="008146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8E7"/>
    <w:multiLevelType w:val="multilevel"/>
    <w:tmpl w:val="1750DA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B233D8"/>
    <w:multiLevelType w:val="hybridMultilevel"/>
    <w:tmpl w:val="37645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563628">
    <w:abstractNumId w:val="0"/>
  </w:num>
  <w:num w:numId="2" w16cid:durableId="12344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658"/>
    <w:rsid w:val="00163658"/>
    <w:rsid w:val="002D5AD9"/>
    <w:rsid w:val="00490E95"/>
    <w:rsid w:val="0081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62E9"/>
  <w15:docId w15:val="{85FC9CD2-E84E-4E14-AFEC-B520BA96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490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1W1tUWEdjlS/3yxze7aTSZ+TXw==">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1302</Words>
  <Characters>7428</Characters>
  <Application>Microsoft Office Word</Application>
  <DocSecurity>0</DocSecurity>
  <Lines>61</Lines>
  <Paragraphs>17</Paragraphs>
  <ScaleCrop>false</ScaleCrop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Aliia</dc:creator>
  <cp:lastModifiedBy>User</cp:lastModifiedBy>
  <cp:revision>3</cp:revision>
  <dcterms:created xsi:type="dcterms:W3CDTF">2023-09-11T05:24:00Z</dcterms:created>
  <dcterms:modified xsi:type="dcterms:W3CDTF">2023-09-11T05:25:00Z</dcterms:modified>
</cp:coreProperties>
</file>